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CA" w:rsidRDefault="000850CA" w:rsidP="000850C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СЕЛЬСКОГО ПОСЕЛЕНИЯ «БИЛИТУЙСКОЕ»</w:t>
      </w:r>
    </w:p>
    <w:p w:rsidR="000850CA" w:rsidRDefault="000850CA" w:rsidP="000850C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0850CA" w:rsidRDefault="000850CA" w:rsidP="000850C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0850CA" w:rsidRDefault="000850CA" w:rsidP="000850C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</w:p>
    <w:p w:rsidR="000850CA" w:rsidRDefault="000850CA" w:rsidP="000850C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0850CA" w:rsidRDefault="000850CA" w:rsidP="000850CA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15</w:t>
      </w:r>
      <w:r>
        <w:rPr>
          <w:rFonts w:ascii="Times New Roman" w:hAnsi="Times New Roman"/>
          <w:b/>
          <w:sz w:val="27"/>
          <w:szCs w:val="27"/>
        </w:rPr>
        <w:t xml:space="preserve"> марта 2022 год                                                                                            № 2</w:t>
      </w:r>
      <w:r>
        <w:rPr>
          <w:rFonts w:ascii="Times New Roman" w:hAnsi="Times New Roman"/>
          <w:b/>
          <w:sz w:val="27"/>
          <w:szCs w:val="27"/>
        </w:rPr>
        <w:t>9</w:t>
      </w:r>
    </w:p>
    <w:p w:rsidR="000850CA" w:rsidRPr="000850CA" w:rsidRDefault="000850CA" w:rsidP="000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0CA" w:rsidRPr="000850CA" w:rsidRDefault="000850CA" w:rsidP="000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ст. Билитуй</w:t>
      </w:r>
    </w:p>
    <w:p w:rsidR="000850CA" w:rsidRPr="000850CA" w:rsidRDefault="000850CA" w:rsidP="000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0CA" w:rsidRPr="000850CA" w:rsidRDefault="000850CA" w:rsidP="000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 внесении изменений в Постановление от 06 декабря 2022 года № 33 «</w:t>
      </w:r>
      <w:r w:rsidRPr="000850CA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0850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0850CA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Pr="000850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0850CA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на территории сельского поселения «Билитуйское» муниципального района «Забайкальский</w:t>
      </w:r>
      <w:r w:rsidRPr="000850CA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ab/>
        <w:t xml:space="preserve"> район» Забайкальского края</w:t>
      </w:r>
    </w:p>
    <w:p w:rsidR="000850CA" w:rsidRPr="000850CA" w:rsidRDefault="000850CA" w:rsidP="000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0CA" w:rsidRDefault="000850CA" w:rsidP="0008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850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соответствии с </w:t>
      </w:r>
      <w:r w:rsidRPr="00085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Постановлением Правительства РФ от 19 ноября 2014 года №</w:t>
      </w:r>
      <w:r w:rsidRPr="000850C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850CA">
        <w:rPr>
          <w:rFonts w:ascii="Times New Roman" w:eastAsia="Times New Roman" w:hAnsi="Times New Roman"/>
          <w:sz w:val="28"/>
          <w:szCs w:val="28"/>
          <w:lang w:eastAsia="ru-RU"/>
        </w:rPr>
        <w:t>1221 «</w:t>
      </w:r>
      <w:r w:rsidRPr="00085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Правил присвоения, изменения и аннулирования адресов</w:t>
      </w:r>
      <w:r w:rsidRPr="000850C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0850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руководствуясь Федеральным законом от 27 июля 2010 года №</w:t>
      </w:r>
      <w:r w:rsidRPr="000850C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08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210-</w:t>
      </w:r>
      <w:r w:rsidRPr="000850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ФЗ </w:t>
      </w:r>
      <w:r w:rsidRPr="0008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850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08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850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Уставом сельского поселения «Билитуйское» муниципального района «Забайкальский район» Забайкальского края, администрация </w:t>
      </w:r>
      <w:r w:rsidRPr="000850CA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сельского</w:t>
      </w:r>
      <w:r w:rsidRPr="000850CA">
        <w:rPr>
          <w:rFonts w:ascii="Times New Roman CYR" w:eastAsia="Times New Roman" w:hAnsi="Times New Roman CYR" w:cs="Times New Roman CYR"/>
          <w:iCs/>
          <w:color w:val="FF0000"/>
          <w:sz w:val="28"/>
          <w:szCs w:val="28"/>
          <w:lang w:eastAsia="ru-RU"/>
        </w:rPr>
        <w:t xml:space="preserve"> </w:t>
      </w:r>
      <w:r w:rsidRPr="000850CA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t>поселения «Билитуйское» муниципального района «Забайкальский район»,</w:t>
      </w:r>
      <w:r w:rsidRPr="000850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постановляет:</w:t>
      </w:r>
    </w:p>
    <w:p w:rsidR="000850CA" w:rsidRDefault="000850CA" w:rsidP="0008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0850CA" w:rsidRDefault="000850CA" w:rsidP="0008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1.Подпункт 2.6 пункта 2 читать в следующей редакции:</w:t>
      </w:r>
    </w:p>
    <w:p w:rsidR="000850CA" w:rsidRPr="000850CA" w:rsidRDefault="000850CA" w:rsidP="0008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8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</w:t>
      </w:r>
      <w:r w:rsidRPr="000850C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0850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</w:t>
      </w:r>
      <w:r w:rsidRPr="000850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</w:t>
      </w:r>
      <w:r w:rsidRPr="000850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рабочих дней со дня поступления за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явления о предоставлении Услуги».</w:t>
      </w:r>
    </w:p>
    <w:p w:rsidR="000850CA" w:rsidRPr="000850CA" w:rsidRDefault="000850CA" w:rsidP="0008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8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850C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0850C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дня официального опубликования.</w:t>
      </w:r>
    </w:p>
    <w:p w:rsidR="000850CA" w:rsidRPr="000850CA" w:rsidRDefault="000850CA" w:rsidP="0008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0CA" w:rsidRPr="000850CA" w:rsidRDefault="000850CA" w:rsidP="00085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0CA" w:rsidRPr="000850CA" w:rsidRDefault="000850CA" w:rsidP="000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gramStart"/>
      <w:r w:rsidRPr="0008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Билитуйское»   </w:t>
      </w:r>
      <w:proofErr w:type="gramEnd"/>
      <w:r w:rsidRPr="0008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Ж.А.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8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Ковалёва</w:t>
      </w:r>
    </w:p>
    <w:p w:rsidR="000850CA" w:rsidRPr="000850CA" w:rsidRDefault="000850CA" w:rsidP="000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0CA" w:rsidRDefault="000850CA" w:rsidP="000850CA">
      <w:pPr>
        <w:jc w:val="both"/>
        <w:rPr>
          <w:rFonts w:ascii="Times New Roman" w:hAnsi="Times New Roman"/>
          <w:b/>
          <w:sz w:val="27"/>
          <w:szCs w:val="27"/>
        </w:rPr>
      </w:pPr>
    </w:p>
    <w:sectPr w:rsidR="0008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12"/>
    <w:rsid w:val="000850CA"/>
    <w:rsid w:val="00894912"/>
    <w:rsid w:val="00E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6EEF"/>
  <w15:chartTrackingRefBased/>
  <w15:docId w15:val="{3CCA8774-DE15-4AE2-9613-3A834427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0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2023-03-16T07:43:00Z</cp:lastPrinted>
  <dcterms:created xsi:type="dcterms:W3CDTF">2023-03-16T07:33:00Z</dcterms:created>
  <dcterms:modified xsi:type="dcterms:W3CDTF">2023-03-16T07:43:00Z</dcterms:modified>
</cp:coreProperties>
</file>